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215" w:rsidRPr="00705D1B" w:rsidRDefault="00672215" w:rsidP="00672215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05D1B">
        <w:rPr>
          <w:rFonts w:ascii="Times New Roman" w:hAnsi="Times New Roman" w:cs="Times New Roman"/>
          <w:b/>
          <w:color w:val="FF0000"/>
          <w:sz w:val="28"/>
          <w:szCs w:val="28"/>
        </w:rPr>
        <w:t>Нельзя забывать</w:t>
      </w:r>
    </w:p>
    <w:p w:rsidR="00672215" w:rsidRPr="00672215" w:rsidRDefault="00672215" w:rsidP="00672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7B20">
        <w:rPr>
          <w:rFonts w:ascii="Times New Roman" w:hAnsi="Times New Roman" w:cs="Times New Roman"/>
          <w:sz w:val="24"/>
          <w:szCs w:val="24"/>
        </w:rPr>
        <w:t>Кроме ежедневной чистки зубов, необходимо после каждого приема пищи ополаскивать рот зубными эликсирами или кипяченой водой, применять зубную нить (</w:t>
      </w:r>
      <w:proofErr w:type="spellStart"/>
      <w:r w:rsidRPr="008D7B20">
        <w:rPr>
          <w:rFonts w:ascii="Times New Roman" w:hAnsi="Times New Roman" w:cs="Times New Roman"/>
          <w:sz w:val="24"/>
          <w:szCs w:val="24"/>
        </w:rPr>
        <w:t>флосс</w:t>
      </w:r>
      <w:proofErr w:type="spellEnd"/>
      <w:r w:rsidRPr="008D7B20">
        <w:rPr>
          <w:rFonts w:ascii="Times New Roman" w:hAnsi="Times New Roman" w:cs="Times New Roman"/>
          <w:sz w:val="24"/>
          <w:szCs w:val="24"/>
        </w:rPr>
        <w:t>) для тщательного удаления остатков пищи из межзубных промежутков. Не стоит забывать, что весь набор гигиенических процедур по уходу за полостью рта направлен на предупреждение развития кариеса, гингивита, пародонтоза и неприятного запаха изо рта.</w:t>
      </w:r>
      <w:r w:rsidRPr="00672215">
        <w:rPr>
          <w:rFonts w:ascii="Times New Roman" w:hAnsi="Times New Roman" w:cs="Times New Roman"/>
          <w:sz w:val="28"/>
          <w:szCs w:val="28"/>
        </w:rPr>
        <w:t xml:space="preserve"> </w:t>
      </w:r>
      <w:r w:rsidRPr="008D7B20">
        <w:rPr>
          <w:rFonts w:ascii="Times New Roman" w:hAnsi="Times New Roman" w:cs="Times New Roman"/>
          <w:i/>
          <w:sz w:val="28"/>
          <w:szCs w:val="28"/>
          <w:u w:val="single"/>
        </w:rPr>
        <w:t>Не зря же каждый год 20 сентября в Китае празднуют День любви к своим зубам.</w:t>
      </w:r>
    </w:p>
    <w:p w:rsidR="00672215" w:rsidRPr="00705D1B" w:rsidRDefault="00672215" w:rsidP="00672215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05D1B">
        <w:rPr>
          <w:rFonts w:ascii="Times New Roman" w:hAnsi="Times New Roman" w:cs="Times New Roman"/>
          <w:b/>
          <w:color w:val="FF0000"/>
          <w:sz w:val="28"/>
          <w:szCs w:val="28"/>
        </w:rPr>
        <w:t>Это интересно</w:t>
      </w:r>
    </w:p>
    <w:p w:rsidR="00672215" w:rsidRPr="00672215" w:rsidRDefault="00672215" w:rsidP="00672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2215">
        <w:rPr>
          <w:rFonts w:ascii="Times New Roman" w:hAnsi="Times New Roman" w:cs="Times New Roman"/>
          <w:sz w:val="28"/>
          <w:szCs w:val="28"/>
        </w:rPr>
        <w:t>Японские ученые заметили такой факт: чем чаще человек чистит зубы, тем ниже его вес. Эксперимент был проведен среди четырнадцати тысяч пациентов. Стройные люди после каждого приема пищи по обыкновению чистили зубы, тогда как пациенты с лишним весом забывали провести процедуру даже раз в день. При этом японские медики не рекомендуют рассматривать чистку зубов как способ сжигания жира. Более аккуратные люди во всех сферах своей жизни рациональнее и грамотнее.</w:t>
      </w:r>
    </w:p>
    <w:p w:rsidR="00672215" w:rsidRPr="008D7B20" w:rsidRDefault="00672215" w:rsidP="00672215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72215">
        <w:rPr>
          <w:rFonts w:ascii="Times New Roman" w:hAnsi="Times New Roman" w:cs="Times New Roman"/>
          <w:b/>
          <w:sz w:val="28"/>
          <w:szCs w:val="28"/>
        </w:rPr>
        <w:t>Наукой доказано, что наличие крепких зубов влияет на качество памяти.</w:t>
      </w:r>
      <w:r w:rsidRPr="00672215">
        <w:rPr>
          <w:rFonts w:ascii="Times New Roman" w:hAnsi="Times New Roman" w:cs="Times New Roman"/>
          <w:sz w:val="28"/>
          <w:szCs w:val="28"/>
        </w:rPr>
        <w:t xml:space="preserve"> Чтобы зубы были здоровыми, за ними необходим ежедневный гигиенический уход. </w:t>
      </w:r>
      <w:r w:rsidRPr="008D7B20">
        <w:rPr>
          <w:rFonts w:ascii="Times New Roman" w:hAnsi="Times New Roman" w:cs="Times New Roman"/>
          <w:i/>
          <w:sz w:val="28"/>
          <w:szCs w:val="28"/>
          <w:u w:val="single"/>
        </w:rPr>
        <w:t>Тогда не только улыбка будет белоснежной и голливудской, но и все органы станут работать как часы.</w:t>
      </w:r>
    </w:p>
    <w:p w:rsidR="00672215" w:rsidRPr="00705D1B" w:rsidRDefault="00672215" w:rsidP="00672215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05D1B">
        <w:rPr>
          <w:rFonts w:ascii="Times New Roman" w:hAnsi="Times New Roman" w:cs="Times New Roman"/>
          <w:b/>
          <w:color w:val="FF0000"/>
          <w:sz w:val="28"/>
          <w:szCs w:val="28"/>
        </w:rPr>
        <w:t>Интересные факты про чистку зубов</w:t>
      </w:r>
    </w:p>
    <w:p w:rsidR="00672215" w:rsidRPr="00672215" w:rsidRDefault="00672215" w:rsidP="00672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2215">
        <w:rPr>
          <w:rFonts w:ascii="Times New Roman" w:hAnsi="Times New Roman" w:cs="Times New Roman"/>
          <w:sz w:val="28"/>
          <w:szCs w:val="28"/>
        </w:rPr>
        <w:t>Сегодня в России люди чистят зубы в среднем 46 секунд вместо положенных двух минут. И только 2% людей регулярно используют зубную нить.</w:t>
      </w:r>
    </w:p>
    <w:p w:rsidR="00672215" w:rsidRPr="00672215" w:rsidRDefault="00672215" w:rsidP="00672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2215">
        <w:rPr>
          <w:rFonts w:ascii="Times New Roman" w:hAnsi="Times New Roman" w:cs="Times New Roman"/>
          <w:sz w:val="28"/>
          <w:szCs w:val="28"/>
        </w:rPr>
        <w:t xml:space="preserve">Правша должен начинать чистить зубы слева, а левша — справа. Это связано с тем, что по привычке мы начинаем чистить зубы с той стороны, с которой пишем, а она априори сильнее. </w:t>
      </w:r>
      <w:proofErr w:type="spellStart"/>
      <w:r w:rsidRPr="00672215">
        <w:rPr>
          <w:rFonts w:ascii="Times New Roman" w:hAnsi="Times New Roman" w:cs="Times New Roman"/>
          <w:sz w:val="28"/>
          <w:szCs w:val="28"/>
        </w:rPr>
        <w:t>Соответсвенно</w:t>
      </w:r>
      <w:proofErr w:type="spellEnd"/>
      <w:r w:rsidRPr="00672215">
        <w:rPr>
          <w:rFonts w:ascii="Times New Roman" w:hAnsi="Times New Roman" w:cs="Times New Roman"/>
          <w:sz w:val="28"/>
          <w:szCs w:val="28"/>
        </w:rPr>
        <w:t>, если вы правша и начинаете чистить зубы справа, то левой части зубов достается гораздо меньше внимания. В связи с этим стоматологи утверждают, что у правшей всегда больше кариеса именно слева.</w:t>
      </w:r>
    </w:p>
    <w:p w:rsidR="00672215" w:rsidRPr="00672215" w:rsidRDefault="00672215" w:rsidP="00672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2215">
        <w:rPr>
          <w:rFonts w:ascii="Times New Roman" w:hAnsi="Times New Roman" w:cs="Times New Roman"/>
          <w:sz w:val="28"/>
          <w:szCs w:val="28"/>
        </w:rPr>
        <w:t xml:space="preserve">Чтобы ополаскиватель для полости рта подействовал </w:t>
      </w:r>
      <w:proofErr w:type="gramStart"/>
      <w:r w:rsidRPr="00672215">
        <w:rPr>
          <w:rFonts w:ascii="Times New Roman" w:hAnsi="Times New Roman" w:cs="Times New Roman"/>
          <w:sz w:val="28"/>
          <w:szCs w:val="28"/>
        </w:rPr>
        <w:t>в полную меру</w:t>
      </w:r>
      <w:proofErr w:type="gramEnd"/>
      <w:r w:rsidRPr="00672215">
        <w:rPr>
          <w:rFonts w:ascii="Times New Roman" w:hAnsi="Times New Roman" w:cs="Times New Roman"/>
          <w:sz w:val="28"/>
          <w:szCs w:val="28"/>
        </w:rPr>
        <w:t>, после его применения нельзя пить полчаса.</w:t>
      </w:r>
    </w:p>
    <w:p w:rsidR="00672215" w:rsidRPr="00672215" w:rsidRDefault="00672215" w:rsidP="00672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2215">
        <w:rPr>
          <w:rFonts w:ascii="Times New Roman" w:hAnsi="Times New Roman" w:cs="Times New Roman"/>
          <w:sz w:val="28"/>
          <w:szCs w:val="28"/>
        </w:rPr>
        <w:t>Профессия врача-гигиениста существует в России всего 10 лет, в то время как в Америке в следующем году гигиенисты будут отмечать 100-летний юбилей возникновения этой профессии.</w:t>
      </w:r>
    </w:p>
    <w:p w:rsidR="00672215" w:rsidRPr="00672215" w:rsidRDefault="00672215" w:rsidP="00672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2215">
        <w:rPr>
          <w:rFonts w:ascii="Times New Roman" w:hAnsi="Times New Roman" w:cs="Times New Roman"/>
          <w:sz w:val="28"/>
          <w:szCs w:val="28"/>
        </w:rPr>
        <w:t xml:space="preserve">При нормальном уходе за полостью рта и профилактике необходимость поставить </w:t>
      </w:r>
      <w:proofErr w:type="spellStart"/>
      <w:r w:rsidRPr="00672215">
        <w:rPr>
          <w:rFonts w:ascii="Times New Roman" w:hAnsi="Times New Roman" w:cs="Times New Roman"/>
          <w:sz w:val="28"/>
          <w:szCs w:val="28"/>
        </w:rPr>
        <w:t>импланты</w:t>
      </w:r>
      <w:proofErr w:type="spellEnd"/>
      <w:r w:rsidRPr="00672215">
        <w:rPr>
          <w:rFonts w:ascii="Times New Roman" w:hAnsi="Times New Roman" w:cs="Times New Roman"/>
          <w:sz w:val="28"/>
          <w:szCs w:val="28"/>
        </w:rPr>
        <w:t xml:space="preserve"> возникает только к 60—70 годам.</w:t>
      </w:r>
    </w:p>
    <w:p w:rsidR="00672215" w:rsidRPr="008D7B20" w:rsidRDefault="00672215" w:rsidP="0067221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B20">
        <w:rPr>
          <w:rFonts w:ascii="Times New Roman" w:hAnsi="Times New Roman" w:cs="Times New Roman"/>
          <w:b/>
          <w:sz w:val="28"/>
          <w:szCs w:val="28"/>
        </w:rPr>
        <w:t>Если в течение недели не чистить зубы, то на здоровых зубах образуется кариес.</w:t>
      </w:r>
    </w:p>
    <w:p w:rsidR="00672215" w:rsidRPr="00672215" w:rsidRDefault="00672215" w:rsidP="00672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2215">
        <w:rPr>
          <w:rFonts w:ascii="Times New Roman" w:hAnsi="Times New Roman" w:cs="Times New Roman"/>
          <w:sz w:val="28"/>
          <w:szCs w:val="28"/>
        </w:rPr>
        <w:t xml:space="preserve">50% жителей России уверены, что они правильно чистят зубы. В то </w:t>
      </w:r>
      <w:proofErr w:type="gramStart"/>
      <w:r w:rsidRPr="00672215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672215">
        <w:rPr>
          <w:rFonts w:ascii="Times New Roman" w:hAnsi="Times New Roman" w:cs="Times New Roman"/>
          <w:sz w:val="28"/>
          <w:szCs w:val="28"/>
        </w:rPr>
        <w:t xml:space="preserve"> как только 35% жителей нашей страны регулярно чистят зубы.</w:t>
      </w:r>
    </w:p>
    <w:p w:rsidR="00672215" w:rsidRPr="00672215" w:rsidRDefault="00672215" w:rsidP="00672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2215">
        <w:rPr>
          <w:rFonts w:ascii="Times New Roman" w:hAnsi="Times New Roman" w:cs="Times New Roman"/>
          <w:sz w:val="28"/>
          <w:szCs w:val="28"/>
        </w:rPr>
        <w:t>У 30% супружеских пар во рту «живут» одинаковые бактерии.</w:t>
      </w:r>
    </w:p>
    <w:p w:rsidR="00531B60" w:rsidRDefault="00672215" w:rsidP="00672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2215">
        <w:rPr>
          <w:rFonts w:ascii="Times New Roman" w:hAnsi="Times New Roman" w:cs="Times New Roman"/>
          <w:sz w:val="28"/>
          <w:szCs w:val="28"/>
        </w:rPr>
        <w:t>Когда вы чистите зубы, лучше не смотреть на себя в зеркало. Давно известно, что слепые люди ориентируются на собственные ощущения во рту, а не на отражение,  оттого и чистят зубы гораздо лучше.</w:t>
      </w:r>
    </w:p>
    <w:p w:rsidR="00672215" w:rsidRDefault="00672215" w:rsidP="008D7B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1650" cy="1876425"/>
            <wp:effectExtent l="0" t="0" r="0" b="9525"/>
            <wp:docPr id="2" name="Рисунок 2" descr="C:\Users\Айназ\Desktop\chistk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наз\Desktop\chistka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585" w:rsidRDefault="00D70585" w:rsidP="008D7B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53250" cy="4724400"/>
            <wp:effectExtent l="0" t="0" r="0" b="0"/>
            <wp:docPr id="1" name="Рисунок 1" descr="C:\Users\Айназ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наз\Desktop\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182" cy="472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585" w:rsidRDefault="00D70585" w:rsidP="00D70585">
      <w:pPr>
        <w:tabs>
          <w:tab w:val="left" w:pos="45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2273B23" wp14:editId="061459DA">
            <wp:extent cx="6953250" cy="4943475"/>
            <wp:effectExtent l="0" t="0" r="0" b="9525"/>
            <wp:docPr id="3" name="Рисунок 3" descr="C:\Users\Айназ\Desktop\vitami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наз\Desktop\vitamin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498" cy="496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0585" w:rsidSect="008D7B20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15"/>
    <w:rsid w:val="001F3EC1"/>
    <w:rsid w:val="00531B60"/>
    <w:rsid w:val="00672215"/>
    <w:rsid w:val="00705D1B"/>
    <w:rsid w:val="007E23F7"/>
    <w:rsid w:val="008D7B20"/>
    <w:rsid w:val="00A51E7B"/>
    <w:rsid w:val="00D7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2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2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2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2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2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2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Айназ</dc:creator>
  <cp:lastModifiedBy>Айназ</cp:lastModifiedBy>
  <cp:revision>6</cp:revision>
  <dcterms:created xsi:type="dcterms:W3CDTF">2012-12-12T17:32:00Z</dcterms:created>
  <dcterms:modified xsi:type="dcterms:W3CDTF">2012-12-17T17:45:00Z</dcterms:modified>
</cp:coreProperties>
</file>